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7BE99" w14:textId="557C2726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4D0B4F">
        <w:rPr>
          <w:b/>
          <w:bCs/>
          <w:sz w:val="20"/>
          <w:szCs w:val="20"/>
        </w:rPr>
        <w:t xml:space="preserve">Anexa </w:t>
      </w:r>
      <w:r w:rsidR="005215C5">
        <w:rPr>
          <w:b/>
          <w:bCs/>
          <w:sz w:val="20"/>
          <w:szCs w:val="20"/>
        </w:rPr>
        <w:t>7</w:t>
      </w:r>
    </w:p>
    <w:p w14:paraId="37661133" w14:textId="77777777" w:rsidR="0095172D" w:rsidRPr="0095172D" w:rsidRDefault="0095172D" w:rsidP="0095172D"/>
    <w:p w14:paraId="5206F456" w14:textId="77777777" w:rsidR="000125BD" w:rsidRDefault="000125BD" w:rsidP="000125BD">
      <w:pPr>
        <w:pStyle w:val="Default"/>
      </w:pPr>
    </w:p>
    <w:p w14:paraId="539387AB" w14:textId="081090EB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>Declarație privind respectarea principiului DNSH</w:t>
      </w:r>
    </w:p>
    <w:p w14:paraId="5ED6D9DD" w14:textId="77777777" w:rsidR="00CC76C7" w:rsidRDefault="00CC76C7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FB5EDA4" w14:textId="77777777" w:rsidR="000125BD" w:rsidRDefault="000125B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6395B810" w14:textId="77777777" w:rsidR="0095172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08EC3A86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>, 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şi</w:t>
      </w:r>
      <w:proofErr w:type="spellEnd"/>
      <w:r w:rsidRPr="00C02CAC">
        <w:rPr>
          <w:rFonts w:ascii="Trebuchet MS" w:hAnsi="Trebuchet MS"/>
        </w:rPr>
        <w:t xml:space="preserve">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2C6B8BED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1. Cererea de finanțare pentru proiectul </w:t>
      </w:r>
      <w:r w:rsidR="0048580B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, aferentă </w:t>
      </w:r>
      <w:r w:rsidR="00BB1791" w:rsidRPr="00C02CAC">
        <w:rPr>
          <w:rFonts w:ascii="Trebuchet MS" w:hAnsi="Trebuchet MS"/>
        </w:rPr>
        <w:t>Investiției specifică: I</w:t>
      </w:r>
      <w:r w:rsidR="00CB07DA">
        <w:rPr>
          <w:rFonts w:ascii="Trebuchet MS" w:hAnsi="Trebuchet MS"/>
        </w:rPr>
        <w:t>1</w:t>
      </w:r>
      <w:r w:rsidR="00BB1791" w:rsidRPr="00C02CAC">
        <w:rPr>
          <w:rFonts w:ascii="Trebuchet MS" w:hAnsi="Trebuchet MS"/>
        </w:rPr>
        <w:t>.</w:t>
      </w:r>
      <w:r w:rsidR="00CB07DA">
        <w:rPr>
          <w:rFonts w:ascii="Trebuchet MS" w:hAnsi="Trebuchet MS"/>
        </w:rPr>
        <w:t>4</w:t>
      </w:r>
      <w:r w:rsidR="00BB1791" w:rsidRPr="00C02CAC">
        <w:rPr>
          <w:rFonts w:ascii="Trebuchet MS" w:hAnsi="Trebuchet MS"/>
        </w:rPr>
        <w:t xml:space="preserve">: </w:t>
      </w:r>
      <w:r w:rsidR="00CB07DA">
        <w:rPr>
          <w:rFonts w:ascii="Trebuchet MS" w:hAnsi="Trebuchet MS"/>
        </w:rPr>
        <w:t>Centre Comunitare Integrate</w:t>
      </w:r>
      <w:r w:rsidRPr="00C02CAC">
        <w:rPr>
          <w:rFonts w:ascii="Trebuchet MS" w:hAnsi="Trebuchet MS"/>
        </w:rPr>
        <w:t xml:space="preserve">, respectă în integralitate principiul de „a nu prejudicia în mod semnificativ” (DNSH – „Do No </w:t>
      </w:r>
      <w:proofErr w:type="spellStart"/>
      <w:r w:rsidRPr="00C02CAC">
        <w:rPr>
          <w:rFonts w:ascii="Trebuchet MS" w:hAnsi="Trebuchet MS"/>
        </w:rPr>
        <w:t>Significant</w:t>
      </w:r>
      <w:proofErr w:type="spellEnd"/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Harm</w:t>
      </w:r>
      <w:proofErr w:type="spellEnd"/>
      <w:r w:rsidRPr="00C02CAC">
        <w:rPr>
          <w:rFonts w:ascii="Trebuchet MS" w:hAnsi="Trebuchet MS"/>
        </w:rPr>
        <w:t xml:space="preserve"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 ,în temeiul Regulamentului privind taxonomia (UE) (2020/852),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>.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426A60A2" w14:textId="4E0C73E9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2. Astfel, proiectul </w:t>
      </w:r>
      <w:r w:rsidR="00C02CAC" w:rsidRPr="00C02CAC">
        <w:rPr>
          <w:rFonts w:ascii="Trebuchet MS" w:hAnsi="Trebuchet MS"/>
        </w:rPr>
        <w:t>.................</w:t>
      </w:r>
      <w:r w:rsidRPr="00C02CAC">
        <w:rPr>
          <w:rFonts w:ascii="Trebuchet MS" w:hAnsi="Trebuchet MS"/>
        </w:rPr>
        <w:t xml:space="preserve"> nu prejudiciază în mod semnificativ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 xml:space="preserve"> niciunul dintre cele 6 obiective de mediu, prin raportare la prevederile art. 17 din Regulamentului (UE) 2020/852,</w:t>
      </w:r>
      <w:r w:rsidR="00C02CAC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respectiv:</w:t>
      </w:r>
    </w:p>
    <w:p w14:paraId="060A0FF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(a) atenuarea schimbărilor climatice;</w:t>
      </w:r>
    </w:p>
    <w:p w14:paraId="4B13BD97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(b) adaptarea la schimbările climatice;</w:t>
      </w:r>
    </w:p>
    <w:p w14:paraId="4F5D268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(c) utilizarea durabilă și protecția resurselor de apă și a celor marine;</w:t>
      </w:r>
    </w:p>
    <w:p w14:paraId="439C706C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(d) tranziția către o economie circulară;</w:t>
      </w:r>
    </w:p>
    <w:p w14:paraId="6391B57A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(e) prevenirea și controlul poluării;</w:t>
      </w:r>
    </w:p>
    <w:p w14:paraId="67EBE5C8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(f) protecția și refacerea biodiversității și a ecosistemelor.</w:t>
      </w:r>
    </w:p>
    <w:p w14:paraId="08DF75FD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5FDB090A" w14:textId="51AD688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3. Autoevaluarea cererii de finanțare din punct de vedere al respectării principiului DNSH pentru proiectul </w:t>
      </w:r>
      <w:r w:rsidR="00667BA7">
        <w:rPr>
          <w:rFonts w:ascii="Trebuchet MS" w:hAnsi="Trebuchet MS"/>
        </w:rPr>
        <w:t>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este realizată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759BA13" w14:textId="77777777" w:rsidR="00667BA7" w:rsidRPr="00C02CAC" w:rsidRDefault="00667BA7" w:rsidP="00C02CAC">
      <w:pPr>
        <w:pStyle w:val="Default"/>
        <w:rPr>
          <w:rFonts w:ascii="Trebuchet MS" w:hAnsi="Trebuchet MS"/>
        </w:rPr>
      </w:pPr>
    </w:p>
    <w:p w14:paraId="70F6A73C" w14:textId="7F728C08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4. Autoevaluarea cererii de finanțare pentru proiectul </w:t>
      </w:r>
      <w:r w:rsidR="00667BA7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cuprinde date și </w:t>
      </w:r>
      <w:r w:rsidR="00667BA7" w:rsidRPr="00C02CAC">
        <w:rPr>
          <w:rFonts w:ascii="Trebuchet MS" w:hAnsi="Trebuchet MS"/>
        </w:rPr>
        <w:t>informații</w:t>
      </w:r>
      <w:r w:rsidRPr="00C02CAC">
        <w:rPr>
          <w:rFonts w:ascii="Trebuchet MS" w:hAnsi="Trebuchet MS"/>
        </w:rPr>
        <w:t xml:space="preserve"> corecte, reale și conforme cu </w:t>
      </w:r>
      <w:r w:rsidR="008B3F04" w:rsidRPr="00C02CAC">
        <w:rPr>
          <w:rFonts w:ascii="Trebuchet MS" w:hAnsi="Trebuchet MS"/>
        </w:rPr>
        <w:t>documentația</w:t>
      </w:r>
      <w:r w:rsidRPr="00C02CAC">
        <w:rPr>
          <w:rFonts w:ascii="Trebuchet MS" w:hAnsi="Trebuchet MS"/>
        </w:rPr>
        <w:t xml:space="preserve"> ofertei </w:t>
      </w:r>
      <w:r w:rsidR="008B3F04">
        <w:rPr>
          <w:rFonts w:ascii="Trebuchet MS" w:hAnsi="Trebuchet MS"/>
        </w:rPr>
        <w:t xml:space="preserve">pentru </w:t>
      </w:r>
      <w:r w:rsidR="00C72E9D">
        <w:rPr>
          <w:rFonts w:ascii="Trebuchet MS" w:hAnsi="Trebuchet MS"/>
        </w:rPr>
        <w:t>realizarea renovării.</w:t>
      </w:r>
    </w:p>
    <w:p w14:paraId="10229075" w14:textId="77777777" w:rsidR="00C72E9D" w:rsidRDefault="00C72E9D" w:rsidP="00C02CAC">
      <w:pPr>
        <w:pStyle w:val="Default"/>
        <w:rPr>
          <w:rFonts w:ascii="Trebuchet MS" w:hAnsi="Trebuchet MS"/>
        </w:rPr>
      </w:pPr>
    </w:p>
    <w:p w14:paraId="1CA49295" w14:textId="3AF37C75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5. În cadrul procedurilor de </w:t>
      </w:r>
      <w:proofErr w:type="spellStart"/>
      <w:r w:rsidRPr="00C02CAC">
        <w:rPr>
          <w:rFonts w:ascii="Trebuchet MS" w:hAnsi="Trebuchet MS"/>
        </w:rPr>
        <w:t>achiziţie</w:t>
      </w:r>
      <w:proofErr w:type="spellEnd"/>
      <w:r w:rsidRPr="00C02CAC">
        <w:rPr>
          <w:rFonts w:ascii="Trebuchet MS" w:hAnsi="Trebuchet MS"/>
        </w:rPr>
        <w:t xml:space="preserve"> pentru </w:t>
      </w:r>
      <w:r w:rsidR="009C793E">
        <w:rPr>
          <w:rFonts w:ascii="Trebuchet MS" w:hAnsi="Trebuchet MS"/>
        </w:rPr>
        <w:t>serviciile de renovare</w:t>
      </w:r>
      <w:r w:rsidR="00532442">
        <w:rPr>
          <w:rFonts w:ascii="Trebuchet MS" w:hAnsi="Trebuchet MS"/>
        </w:rPr>
        <w:t>/ echipamente/ dotări</w:t>
      </w:r>
      <w:r w:rsidRPr="00C02CAC">
        <w:rPr>
          <w:rFonts w:ascii="Trebuchet MS" w:hAnsi="Trebuchet MS"/>
        </w:rPr>
        <w:t xml:space="preserve"> este inclusă </w:t>
      </w:r>
      <w:r w:rsidR="00AF1059" w:rsidRPr="00C02CAC">
        <w:rPr>
          <w:rFonts w:ascii="Trebuchet MS" w:hAnsi="Trebuchet MS"/>
        </w:rPr>
        <w:t>obligația</w:t>
      </w:r>
      <w:r w:rsidRPr="00C02CAC">
        <w:rPr>
          <w:rFonts w:ascii="Trebuchet MS" w:hAnsi="Trebuchet MS"/>
        </w:rPr>
        <w:t xml:space="preserve"> de a trata și de a asigura în mod corespunzător </w:t>
      </w:r>
      <w:r w:rsidRPr="00C02CAC">
        <w:rPr>
          <w:rFonts w:ascii="Trebuchet MS" w:hAnsi="Trebuchet MS"/>
        </w:rPr>
        <w:lastRenderedPageBreak/>
        <w:t xml:space="preserve">conformitatea </w:t>
      </w:r>
      <w:r w:rsidR="00CB7E9A">
        <w:rPr>
          <w:rFonts w:ascii="Trebuchet MS" w:hAnsi="Trebuchet MS"/>
        </w:rPr>
        <w:t>lucrărilor</w:t>
      </w:r>
      <w:r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Pr="00C02CAC">
        <w:rPr>
          <w:rFonts w:ascii="Trebuchet MS" w:hAnsi="Trebuchet MS"/>
        </w:rPr>
        <w:t>Significant</w:t>
      </w:r>
      <w:proofErr w:type="spellEnd"/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Harm</w:t>
      </w:r>
      <w:proofErr w:type="spellEnd"/>
      <w:r w:rsidRPr="00C02CAC">
        <w:rPr>
          <w:rFonts w:ascii="Trebuchet MS" w:hAnsi="Trebuchet MS"/>
        </w:rPr>
        <w:t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2DD46BF" w14:textId="77777777" w:rsidR="00CB7E9A" w:rsidRPr="00C02CAC" w:rsidRDefault="00CB7E9A" w:rsidP="00C02CAC">
      <w:pPr>
        <w:pStyle w:val="Default"/>
        <w:rPr>
          <w:rFonts w:ascii="Trebuchet MS" w:hAnsi="Trebuchet MS"/>
        </w:rPr>
      </w:pPr>
    </w:p>
    <w:p w14:paraId="182CB359" w14:textId="5C175CB0" w:rsidR="00D959F4" w:rsidRPr="00C02CAC" w:rsidRDefault="00EB4BC0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D959F4" w:rsidRPr="00C02CAC">
        <w:rPr>
          <w:rFonts w:ascii="Trebuchet MS" w:hAnsi="Trebuchet MS"/>
        </w:rPr>
        <w:t xml:space="preserve">. Pe perioada de operare și la finalul ciclului de viață 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se asigură în mod corespunzător conformitatea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="00D959F4" w:rsidRPr="00C02CAC">
        <w:rPr>
          <w:rFonts w:ascii="Trebuchet MS" w:hAnsi="Trebuchet MS"/>
        </w:rPr>
        <w:t>Significant</w:t>
      </w:r>
      <w:proofErr w:type="spellEnd"/>
      <w:r w:rsidR="00D959F4" w:rsidRPr="00C02CAC">
        <w:rPr>
          <w:rFonts w:ascii="Trebuchet MS" w:hAnsi="Trebuchet MS"/>
        </w:rPr>
        <w:t xml:space="preserve"> </w:t>
      </w:r>
      <w:proofErr w:type="spellStart"/>
      <w:r w:rsidR="00D959F4" w:rsidRPr="00C02CAC">
        <w:rPr>
          <w:rFonts w:ascii="Trebuchet MS" w:hAnsi="Trebuchet MS"/>
        </w:rPr>
        <w:t>Harm</w:t>
      </w:r>
      <w:proofErr w:type="spellEnd"/>
      <w:r w:rsidR="00D959F4" w:rsidRPr="00C02CAC">
        <w:rPr>
          <w:rFonts w:ascii="Trebuchet MS" w:hAnsi="Trebuchet MS"/>
        </w:rPr>
        <w:t xml:space="preserve">”), în conformitate cu autoevaluarea din anexa la prezenta </w:t>
      </w:r>
      <w:r w:rsidR="00AF1059"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569C6C26" w14:textId="77777777" w:rsidR="00AF1059" w:rsidRDefault="00AF1059" w:rsidP="00C02CAC">
      <w:pPr>
        <w:pStyle w:val="Default"/>
        <w:rPr>
          <w:rFonts w:ascii="Trebuchet MS" w:hAnsi="Trebuchet MS"/>
        </w:rPr>
      </w:pPr>
    </w:p>
    <w:p w14:paraId="05E92CD6" w14:textId="3CF06F9F" w:rsidR="00D959F4" w:rsidRDefault="00700DCA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D959F4" w:rsidRPr="00C02CAC">
        <w:rPr>
          <w:rFonts w:ascii="Trebuchet MS" w:hAnsi="Trebuchet MS"/>
        </w:rPr>
        <w:t xml:space="preserve">. Raportarea privind asigurarea </w:t>
      </w:r>
      <w:r w:rsidR="00AF2E68" w:rsidRPr="00C02CAC">
        <w:rPr>
          <w:rFonts w:ascii="Trebuchet MS" w:hAnsi="Trebuchet MS"/>
        </w:rPr>
        <w:t>conformității</w:t>
      </w:r>
      <w:r w:rsidR="00D959F4" w:rsidRPr="00C02CAC">
        <w:rPr>
          <w:rFonts w:ascii="Trebuchet MS" w:hAnsi="Trebuchet MS"/>
        </w:rPr>
        <w:t xml:space="preserve"> </w:t>
      </w:r>
      <w:r w:rsidR="00AF2E68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="00D959F4" w:rsidRPr="00C02CAC">
        <w:rPr>
          <w:rFonts w:ascii="Trebuchet MS" w:hAnsi="Trebuchet MS"/>
        </w:rPr>
        <w:t>Significant</w:t>
      </w:r>
      <w:proofErr w:type="spellEnd"/>
      <w:r w:rsidR="00D959F4" w:rsidRPr="00C02CAC">
        <w:rPr>
          <w:rFonts w:ascii="Trebuchet MS" w:hAnsi="Trebuchet MS"/>
        </w:rPr>
        <w:t xml:space="preserve"> </w:t>
      </w:r>
      <w:proofErr w:type="spellStart"/>
      <w:r w:rsidR="00D959F4" w:rsidRPr="00C02CAC">
        <w:rPr>
          <w:rFonts w:ascii="Trebuchet MS" w:hAnsi="Trebuchet MS"/>
        </w:rPr>
        <w:t>Harm</w:t>
      </w:r>
      <w:proofErr w:type="spellEnd"/>
      <w:r w:rsidR="00D959F4" w:rsidRPr="00C02CAC">
        <w:rPr>
          <w:rFonts w:ascii="Trebuchet MS" w:hAnsi="Trebuchet MS"/>
        </w:rPr>
        <w:t xml:space="preserve">”) se va realiza inclusiv pe perioada de implementare și de valabilitate a contractului de finanțare corespunzător cererii de finanțare, potrivit termenelor și </w:t>
      </w:r>
      <w:r w:rsidR="00AF2E68" w:rsidRPr="00C02CAC">
        <w:rPr>
          <w:rFonts w:ascii="Trebuchet MS" w:hAnsi="Trebuchet MS"/>
        </w:rPr>
        <w:t>condițiilor</w:t>
      </w:r>
      <w:r w:rsidR="00D959F4" w:rsidRPr="00C02CAC">
        <w:rPr>
          <w:rFonts w:ascii="Trebuchet MS" w:hAnsi="Trebuchet MS"/>
        </w:rPr>
        <w:t xml:space="preserve"> stabilite de </w:t>
      </w:r>
      <w:r>
        <w:rPr>
          <w:rFonts w:ascii="Trebuchet MS" w:hAnsi="Trebuchet MS"/>
        </w:rPr>
        <w:t>Ministerul Sănătății</w:t>
      </w:r>
      <w:r w:rsidR="00D959F4" w:rsidRPr="00C02CAC">
        <w:rPr>
          <w:rFonts w:ascii="Trebuchet MS" w:hAnsi="Trebuchet MS"/>
        </w:rPr>
        <w:t>.</w:t>
      </w:r>
    </w:p>
    <w:p w14:paraId="0AD31ECB" w14:textId="77777777" w:rsidR="00700DCA" w:rsidRPr="00C02CAC" w:rsidRDefault="00700DCA" w:rsidP="00C02CAC">
      <w:pPr>
        <w:pStyle w:val="Default"/>
        <w:rPr>
          <w:rFonts w:ascii="Trebuchet MS" w:hAnsi="Trebuchet MS"/>
        </w:rPr>
      </w:pPr>
    </w:p>
    <w:p w14:paraId="7D355E46" w14:textId="29DDF104" w:rsidR="00D959F4" w:rsidRPr="00C02CAC" w:rsidRDefault="00AF2E68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Atașez</w:t>
      </w:r>
      <w:r w:rsidR="00D959F4" w:rsidRPr="00C02CAC">
        <w:rPr>
          <w:rFonts w:ascii="Trebuchet MS" w:hAnsi="Trebuchet MS"/>
        </w:rPr>
        <w:t xml:space="preserve">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 xml:space="preserve"> autoevaluarea cererii de finanțare din punct de vedere al respectării principiului DNSH pentru proiectul </w:t>
      </w:r>
      <w:r>
        <w:rPr>
          <w:rFonts w:ascii="Trebuchet MS" w:hAnsi="Trebuchet MS"/>
        </w:rPr>
        <w:t>...............</w:t>
      </w:r>
      <w:r w:rsidR="00D959F4" w:rsidRPr="00C02CAC">
        <w:rPr>
          <w:rFonts w:ascii="Trebuchet MS" w:hAnsi="Trebuchet MS"/>
        </w:rPr>
        <w:t xml:space="preserve"> din Anexa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036EA582" w14:textId="7A4AE980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(inclusiv din anexa la aceasta) sunt adevărate </w:t>
      </w:r>
      <w:proofErr w:type="spellStart"/>
      <w:r w:rsidRPr="00C02CAC">
        <w:rPr>
          <w:rFonts w:ascii="Trebuchet MS" w:hAnsi="Trebuchet MS"/>
        </w:rPr>
        <w:t>şi</w:t>
      </w:r>
      <w:proofErr w:type="spellEnd"/>
      <w:r w:rsidRPr="00C02CAC">
        <w:rPr>
          <w:rFonts w:ascii="Trebuchet MS" w:hAnsi="Trebuchet MS"/>
        </w:rPr>
        <w:t xml:space="preserve">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6BF7A59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C02CAC">
      <w:headerReference w:type="default" r:id="rId8"/>
      <w:footerReference w:type="default" r:id="rId9"/>
      <w:pgSz w:w="11906" w:h="16838"/>
      <w:pgMar w:top="1276" w:right="991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18F7E" w14:textId="77777777" w:rsidR="006C7AF4" w:rsidRDefault="006C7AF4">
      <w:r>
        <w:separator/>
      </w:r>
    </w:p>
  </w:endnote>
  <w:endnote w:type="continuationSeparator" w:id="0">
    <w:p w14:paraId="2A9FB420" w14:textId="77777777" w:rsidR="006C7AF4" w:rsidRDefault="006C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FA325" w14:textId="77777777" w:rsidR="006C7AF4" w:rsidRDefault="006C7AF4">
      <w:r>
        <w:separator/>
      </w:r>
    </w:p>
  </w:footnote>
  <w:footnote w:type="continuationSeparator" w:id="0">
    <w:p w14:paraId="7D51EC8E" w14:textId="77777777" w:rsidR="006C7AF4" w:rsidRDefault="006C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3AC94150">
          <wp:simplePos x="0" y="0"/>
          <wp:positionH relativeFrom="column">
            <wp:posOffset>-1133475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94457"/>
    <w:rsid w:val="000946E7"/>
    <w:rsid w:val="000D0D0B"/>
    <w:rsid w:val="000D6AD0"/>
    <w:rsid w:val="000E6504"/>
    <w:rsid w:val="000E7DB8"/>
    <w:rsid w:val="00127E6C"/>
    <w:rsid w:val="0013672F"/>
    <w:rsid w:val="00161949"/>
    <w:rsid w:val="001C360B"/>
    <w:rsid w:val="001E3877"/>
    <w:rsid w:val="001F2C83"/>
    <w:rsid w:val="0021268F"/>
    <w:rsid w:val="00212D3C"/>
    <w:rsid w:val="00226557"/>
    <w:rsid w:val="00230786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5405B"/>
    <w:rsid w:val="00484AAF"/>
    <w:rsid w:val="0048580B"/>
    <w:rsid w:val="004A3726"/>
    <w:rsid w:val="004D0B4F"/>
    <w:rsid w:val="004E7B16"/>
    <w:rsid w:val="004F47EA"/>
    <w:rsid w:val="00501134"/>
    <w:rsid w:val="00516487"/>
    <w:rsid w:val="005215C5"/>
    <w:rsid w:val="00523C8A"/>
    <w:rsid w:val="00532442"/>
    <w:rsid w:val="005463E1"/>
    <w:rsid w:val="00555439"/>
    <w:rsid w:val="00567FA5"/>
    <w:rsid w:val="006060D4"/>
    <w:rsid w:val="00634750"/>
    <w:rsid w:val="006473B8"/>
    <w:rsid w:val="00666FBF"/>
    <w:rsid w:val="00667BA7"/>
    <w:rsid w:val="00681103"/>
    <w:rsid w:val="0068405B"/>
    <w:rsid w:val="00693D05"/>
    <w:rsid w:val="006C6CB4"/>
    <w:rsid w:val="006C7AF4"/>
    <w:rsid w:val="006E76E3"/>
    <w:rsid w:val="006F19E0"/>
    <w:rsid w:val="00700DCA"/>
    <w:rsid w:val="0072374A"/>
    <w:rsid w:val="00742C32"/>
    <w:rsid w:val="00750597"/>
    <w:rsid w:val="00787033"/>
    <w:rsid w:val="007C7669"/>
    <w:rsid w:val="007E5D44"/>
    <w:rsid w:val="00807270"/>
    <w:rsid w:val="00815732"/>
    <w:rsid w:val="00826090"/>
    <w:rsid w:val="008346F6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6375"/>
    <w:rsid w:val="009C0890"/>
    <w:rsid w:val="009C793E"/>
    <w:rsid w:val="009E1D3E"/>
    <w:rsid w:val="00A108FA"/>
    <w:rsid w:val="00A30484"/>
    <w:rsid w:val="00A624EF"/>
    <w:rsid w:val="00A7681F"/>
    <w:rsid w:val="00A80251"/>
    <w:rsid w:val="00A92267"/>
    <w:rsid w:val="00A93297"/>
    <w:rsid w:val="00AA1245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6050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D736E"/>
    <w:rsid w:val="00C02CAC"/>
    <w:rsid w:val="00C063DE"/>
    <w:rsid w:val="00C4288C"/>
    <w:rsid w:val="00C70A72"/>
    <w:rsid w:val="00C7294C"/>
    <w:rsid w:val="00C72E9D"/>
    <w:rsid w:val="00C8344B"/>
    <w:rsid w:val="00CB07DA"/>
    <w:rsid w:val="00CB7E9A"/>
    <w:rsid w:val="00CC76C7"/>
    <w:rsid w:val="00D23849"/>
    <w:rsid w:val="00D401E7"/>
    <w:rsid w:val="00D626F5"/>
    <w:rsid w:val="00D959F4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4BC0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8E7C-AAE1-4199-9BF9-6574899E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2</cp:revision>
  <cp:lastPrinted>2022-01-31T08:30:00Z</cp:lastPrinted>
  <dcterms:created xsi:type="dcterms:W3CDTF">2023-01-19T09:41:00Z</dcterms:created>
  <dcterms:modified xsi:type="dcterms:W3CDTF">2023-01-19T09:41:00Z</dcterms:modified>
</cp:coreProperties>
</file>